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64272d3b5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ASTRID MARIE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ASTRID MARIE AS</w:t>
      </w:r>
    </w:p>
    <w:sectPr>
      <w:headerReference xmlns:r="http://schemas.openxmlformats.org/officeDocument/2006/relationships" w:type="default" r:id="R53b000f35775492d"/>
      <w:footerReference xmlns:r="http://schemas.openxmlformats.org/officeDocument/2006/relationships" w:type="default" r:id="Ra9697390c910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000f35775492d" /><Relationship Type="http://schemas.openxmlformats.org/officeDocument/2006/relationships/footer" Target="/word/footer1.xml" Id="Ra9697390c9104be9" /></Relationships>
</file>