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bb14dfa3394f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MULTIKOMPETANSE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Raufoss, 1. november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MULTIKOMPETANSE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5e5cfdde1e432c"/>
      <w:footerReference xmlns:r="http://schemas.openxmlformats.org/officeDocument/2006/relationships" w:type="default" r:id="R81aebb607f3442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MULTIKOMPETANSE HOLDING AS   ·   Org.nr 989 247 344   ·   Elton, Øverbyvegen 303   ·   2834 RAUFOSS   ·   Tlf. 61 15 94 00   ·   antonio@tbk.no   ·   www.svaneapartments.no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MULTIKOMPETANSE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5e5cfdde1e432c" /><Relationship Type="http://schemas.openxmlformats.org/officeDocument/2006/relationships/footer" Target="/word/footer1.xml" Id="R81aebb607f3442b8" /></Relationships>
</file>