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4fe8b44b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e8fb78f337d84e24"/>
      <w:footerReference xmlns:r="http://schemas.openxmlformats.org/officeDocument/2006/relationships" w:type="default" r:id="Ra72b3f721f4f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b78f337d84e24" /><Relationship Type="http://schemas.openxmlformats.org/officeDocument/2006/relationships/footer" Target="/word/footer1.xml" Id="Ra72b3f721f4f4add" /></Relationships>
</file>