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59ddb5c3be4c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JAN MARTINSEN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Årnes,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JAN MARTINSEN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db29a5cebb34692"/>
      <w:footerReference xmlns:r="http://schemas.openxmlformats.org/officeDocument/2006/relationships" w:type="default" r:id="R57fd37f7c92247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JAN MARTINSEN HOLDING AS   ·   Org.nr 989 266 764   ·   c/o Jan Martinsen, Raumnessaga 20   ·   2150 ÅRNES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JAN MARTINSEN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b29a5cebb34692" /><Relationship Type="http://schemas.openxmlformats.org/officeDocument/2006/relationships/footer" Target="/word/footer1.xml" Id="R57fd37f7c92247dc" /></Relationships>
</file>