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c86a6df7304e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SECURUS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SECURUS AS</w:t>
      </w:r>
    </w:p>
    <w:sectPr>
      <w:headerReference xmlns:r="http://schemas.openxmlformats.org/officeDocument/2006/relationships" w:type="default" r:id="R1682a37bea64409e"/>
      <w:footerReference xmlns:r="http://schemas.openxmlformats.org/officeDocument/2006/relationships" w:type="default" r:id="Ra4e36cef765a4f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SECURUS AS   ·   Org.nr 989 304 607   ·   Vardeveien 7A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SECURUS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82a37bea64409e" /><Relationship Type="http://schemas.openxmlformats.org/officeDocument/2006/relationships/footer" Target="/word/footer1.xml" Id="Ra4e36cef765a4fa6" /></Relationships>
</file>