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94244cb8f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LARVIK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LARVIK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b23a24cb741b6"/>
      <w:footerReference xmlns:r="http://schemas.openxmlformats.org/officeDocument/2006/relationships" w:type="default" r:id="Rc0d5b2b4e14e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LARVIK   ·   Org.nr 989 363 239   ·   c/o Johan Emil Ringdal, Hedrum Ravei 37   ·   3270 LARVIK   ·   roar16e@gmail.com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b23a24cb741b6" /><Relationship Type="http://schemas.openxmlformats.org/officeDocument/2006/relationships/footer" Target="/word/footer1.xml" Id="Rc0d5b2b4e14e4213" /></Relationships>
</file>