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32712c8af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FINANSTORGET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FINANSTORGET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e310eddb7c434a"/>
      <w:footerReference xmlns:r="http://schemas.openxmlformats.org/officeDocument/2006/relationships" w:type="default" r:id="R0f5be07f3aec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FINANSTORGET AS   ·   Org.nr 989 682 660   ·   3. etasje, Ryensvingen 3   ·   0680 OSLO   ·   Tlf. 22 49 32 45   ·   ulf@ftas.no   ·   www.ftas.no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310eddb7c434a" /><Relationship Type="http://schemas.openxmlformats.org/officeDocument/2006/relationships/footer" Target="/word/footer1.xml" Id="R0f5be07f3aec4478" /></Relationships>
</file>