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d181dd87d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e1ba4e60946a5"/>
      <w:footerReference xmlns:r="http://schemas.openxmlformats.org/officeDocument/2006/relationships" w:type="default" r:id="Rbe645b3570be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FINANS AS   ·   Org.nr 992 097 299   ·   Fagerbakken 15   ·   1813 ASKIM   ·   Tlf. 23 27 96 00   ·   panfinnsen@mac.com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e1ba4e60946a5" /><Relationship Type="http://schemas.openxmlformats.org/officeDocument/2006/relationships/footer" Target="/word/footer1.xml" Id="Rbe645b3570be451a" /></Relationships>
</file>