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a178f153e44f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e4c704e632441f"/>
      <w:footerReference xmlns:r="http://schemas.openxmlformats.org/officeDocument/2006/relationships" w:type="default" r:id="R167d6453b0c24d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JOF INVEST AS   ·   Org.nr 992 108 193   ·  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e4c704e632441f" /><Relationship Type="http://schemas.openxmlformats.org/officeDocument/2006/relationships/footer" Target="/word/footer1.xml" Id="R167d6453b0c24d24" /></Relationships>
</file>