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cf4153ac6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3110fd76e4168"/>
      <w:footerReference xmlns:r="http://schemas.openxmlformats.org/officeDocument/2006/relationships" w:type="default" r:id="R999f194f1576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ECM INVEST AS   ·   Org.nr 993 045 128   ·   Båtstøjordet 103   ·   1363 HØVIK   ·   martinre@math.uio.no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3110fd76e4168" /><Relationship Type="http://schemas.openxmlformats.org/officeDocument/2006/relationships/footer" Target="/word/footer1.xml" Id="R999f194f15764733" /></Relationships>
</file>