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aa9a45c6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0c6032770467c"/>
      <w:footerReference xmlns:r="http://schemas.openxmlformats.org/officeDocument/2006/relationships" w:type="default" r:id="R22248c4e8112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FETT ØKONOMI AS   ·   Org.nr 993 468 983   ·   Nedre Slettestølen 8   ·   5136 MJØLKERÅEN   ·   irene@fettokonomi.no   ·   www.fettokonomi.no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0c6032770467c" /><Relationship Type="http://schemas.openxmlformats.org/officeDocument/2006/relationships/footer" Target="/word/footer1.xml" Id="R22248c4e8112412f" /></Relationships>
</file>