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4556b50c3604e2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OKKA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Hamar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Hamar,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OKKA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42b36e5714e454e"/>
      <w:footerReference xmlns:r="http://schemas.openxmlformats.org/officeDocument/2006/relationships" w:type="default" r:id="R027dbc2d0f52464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OKKA HOLDING AS   ·   Org.nr 995 192 969   ·   Øverlitunet 12   ·   2316 HAMAR   ·   oleerikal@gmail.com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OKKA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42b36e5714e454e" /><Relationship Type="http://schemas.openxmlformats.org/officeDocument/2006/relationships/footer" Target="/word/footer1.xml" Id="R027dbc2d0f524643" /></Relationships>
</file>