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a806e1404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AGATHA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AGATHA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5380fda3144df"/>
      <w:footerReference xmlns:r="http://schemas.openxmlformats.org/officeDocument/2006/relationships" w:type="default" r:id="R2bad25cc7bf9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AGATHA AS   ·   Org.nr 995 514 036   ·   Georg Stangs gate 6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5380fda3144df" /><Relationship Type="http://schemas.openxmlformats.org/officeDocument/2006/relationships/footer" Target="/word/footer1.xml" Id="R2bad25cc7bf94bd8" /></Relationships>
</file>