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918347cee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5110bc79f4538"/>
      <w:footerReference xmlns:r="http://schemas.openxmlformats.org/officeDocument/2006/relationships" w:type="default" r:id="R21a59932a7be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IKURA INVEST AS   ·   Org.nr 996 003 302   ·   c/o Svein Myhre, Syvergjerdet 10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5110bc79f4538" /><Relationship Type="http://schemas.openxmlformats.org/officeDocument/2006/relationships/footer" Target="/word/footer1.xml" Id="R21a59932a7be4261" /></Relationships>
</file>