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52cf9da7b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LBM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LBM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5cea6fb684bcd"/>
      <w:footerReference xmlns:r="http://schemas.openxmlformats.org/officeDocument/2006/relationships" w:type="default" r:id="R3a54b02d78d3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LBM INVEST AS   ·   Org.nr 998 043 972   ·   c/o Clarksons Platou Real Estate AS, Munkedamsveien 62C   ·   0270 OSLO   ·   stn@clarksons.com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5cea6fb684bcd" /><Relationship Type="http://schemas.openxmlformats.org/officeDocument/2006/relationships/footer" Target="/word/footer1.xml" Id="R3a54b02d78d34aeb" /></Relationships>
</file>