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11c483ebb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60d7a387d4758"/>
      <w:footerReference xmlns:r="http://schemas.openxmlformats.org/officeDocument/2006/relationships" w:type="default" r:id="R2c64c56b6f79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60d7a387d4758" /><Relationship Type="http://schemas.openxmlformats.org/officeDocument/2006/relationships/footer" Target="/word/footer1.xml" Id="R2c64c56b6f7947cb" /></Relationships>
</file>