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db3ad388ae45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GOKSTAD MARINE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GOKSTAD MARINE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be59628452460e"/>
      <w:footerReference xmlns:r="http://schemas.openxmlformats.org/officeDocument/2006/relationships" w:type="default" r:id="R900505e402aa44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GOKSTAD MARINE AS   ·   Org.nr 998 713 099   ·   Kamfjordveien 6B   ·   3235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GOKSTAD MARINE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be59628452460e" /><Relationship Type="http://schemas.openxmlformats.org/officeDocument/2006/relationships/footer" Target="/word/footer1.xml" Id="R900505e402aa441b" /></Relationships>
</file>