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e4d13ad32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THUNE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THUNE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868d0332e42fa"/>
      <w:footerReference xmlns:r="http://schemas.openxmlformats.org/officeDocument/2006/relationships" w:type="default" r:id="Rad70af41b43c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THUNE ØKONOMISTYRING AS   ·   Org.nr 999 253 571   ·   Thunes vei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THUNE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868d0332e42fa" /><Relationship Type="http://schemas.openxmlformats.org/officeDocument/2006/relationships/footer" Target="/word/footer1.xml" Id="Rad70af41b43c4fe3" /></Relationships>
</file>