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12c0d6a1b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00576a788497c"/>
      <w:footerReference xmlns:r="http://schemas.openxmlformats.org/officeDocument/2006/relationships" w:type="default" r:id="R9c0ff237e922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00576a788497c" /><Relationship Type="http://schemas.openxmlformats.org/officeDocument/2006/relationships/footer" Target="/word/footer1.xml" Id="R9c0ff237e9224af5" /></Relationships>
</file>